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2A1DEC" w:rsidRPr="00B74321" w:rsidTr="00565BAE">
        <w:tc>
          <w:tcPr>
            <w:tcW w:w="9396" w:type="dxa"/>
            <w:shd w:val="clear" w:color="auto" w:fill="00B050"/>
          </w:tcPr>
          <w:p w:rsidR="002A1DEC" w:rsidRPr="00B74321" w:rsidRDefault="002A1DEC" w:rsidP="00565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b/>
                <w:sz w:val="24"/>
                <w:szCs w:val="24"/>
              </w:rPr>
              <w:t>Chronology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00B0F0"/>
          </w:tcPr>
          <w:p w:rsidR="002A1DEC" w:rsidRPr="00B74321" w:rsidRDefault="002A1DEC" w:rsidP="00565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CF07EE" wp14:editId="0E7004BD">
                  <wp:extent cx="2057400" cy="2057400"/>
                  <wp:effectExtent l="0" t="0" r="0" b="0"/>
                  <wp:docPr id="4" name="Picture 4" descr="http://3.bp.blogspot.com/_xRRqNRjDMjY/R5T-CFgwRDI/AAAAAAAAAAs/1DUmmuY7Pxs/s320/untitl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xRRqNRjDMjY/R5T-CFgwRDI/AAAAAAAAAAs/1DUmmuY7Pxs/s320/untitle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11 May 330                 Emperor Constantine moves the capital of the Roman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Empire to Constantinople (Konstantinoúpolis),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formerly named Byzantium (Byzántion), officially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called 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ew Rome (Nova Roma [Néa Rómi]).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00B0F0"/>
          </w:tcPr>
          <w:p w:rsidR="002A1DEC" w:rsidRPr="00B74321" w:rsidRDefault="002A1DEC" w:rsidP="00565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B7F391" wp14:editId="4907CA5B">
                  <wp:extent cx="5525024" cy="2729669"/>
                  <wp:effectExtent l="0" t="0" r="0" b="0"/>
                  <wp:docPr id="544" name="Picture 544" descr="https://i1.wp.com/ermakvagus.com/Asia/Turkey/Istanbul/New%20folder%20(6)/pal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wp.com/ermakvagus.com/Asia/Turkey/Istanbul/New%20folder%20(6)/pal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021" cy="2744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DEC" w:rsidTr="00565BAE">
        <w:tc>
          <w:tcPr>
            <w:tcW w:w="9396" w:type="dxa"/>
            <w:shd w:val="clear" w:color="auto" w:fill="00B0F0"/>
          </w:tcPr>
          <w:p w:rsidR="002A1DEC" w:rsidRDefault="002A1DEC" w:rsidP="00565BA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AFF9F8" wp14:editId="331544A2">
                  <wp:extent cx="3256273" cy="2066925"/>
                  <wp:effectExtent l="0" t="0" r="1905" b="0"/>
                  <wp:docPr id="552" name="Picture 552" descr="БЪЛГАРСКАТА ИСТОРИЯ В ЛЕТОПИСИТЕ :: Как Илирик стана български крал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ЪЛГАРСКАТА ИСТОРИЯ В ЛЕТОПИСИТЕ :: Как Илирик стана български крал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70" cy="207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 Feb 380                 Christianity is adopted as the state religion by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Emperors Theodosius I, Gratian, and Valentinian II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in the Edict of Thessalonica (the </w:t>
            </w:r>
            <w:r w:rsidRPr="00B743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Cunctos populos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17 Jan 395                 Roman Empire is divided de jure into the Eastern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(Byzantine) Empire, at Constantinople, and Western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</w:t>
            </w:r>
            <w:hyperlink r:id="rId9" w:history="1">
              <w:r w:rsidRPr="00B74321">
                <w:rPr>
                  <w:rFonts w:ascii="Times New Roman" w:hAnsi="Times New Roman" w:cs="Times New Roman"/>
                  <w:sz w:val="24"/>
                  <w:szCs w:val="24"/>
                </w:rPr>
                <w:t>Empire</w:t>
              </w:r>
            </w:hyperlink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, at Rome.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4 Sep 476                 Last Emperor in the West, Romulus Augustus (b. c.460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- d. c.480), is forced to abdicate by Odovacar.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Apr 534                    Kingdom of the Vandals in North Africa and the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Western Mediterranean Islands conquered by the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Eastern Roman (Byzantine) Empire.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535 - c.810                Dalmatia and Croatia part of the Eastern Roman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(Byzantine) Empire.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29 Mar 537 - Mar 752       Byzantine Papacy during a period of Eastern Roman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   (Byzantine) domination of the Roman Papacy.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May 540 -  3 Sep 569       Most of the Italian Peninsula part of the Eastern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Roman (Byzantine) Empire.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552 - 624                  Andalusia (as Provincia Spaniae) part of the Eastern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Roman (Byzantine) Empire.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559                        Corsica lost to the Lombards.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5 Oct 610                 Starting with the Heraclid dynasty, coin labels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change from Latin to Greek and rulers cease using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Roman Latin name forms.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Jun 626 - Jul 626          Sassanian Empire and Avar siege of Constantinople.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634                        Arab conquest of Syria and Palestine begins (Damascus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on 19 Sep 634, Aleppo Oct 637, Jerusalem Apr 637,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and Caesarea 640).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Dec 639                    Arab conquest of Egypt launched, Alexandria falls Sep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641 (conquest of Egypt completed 17 Sep 642).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c.648 - c.680              Cyprus occupied by the Arabs (and again briefly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911-912).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670                        Permanent Arab conquest of "Africa" (Tunisia, 698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expulsion of Byzantines completed) and the Maghreb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(Morocco and Algeria) begun.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674 - 678                  Arabs besiege Constantinople (and again Aug 716 - Sep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717).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680 - 1018                 Bulgaria expands into the Byzantine Balkans (Dobruja,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Dioclea, Epirus, Macedonia, Moesia, and Thrace).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824 - 7 Mar 961            Arabs occupy Crete.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18 Jun 827                 Arab conquest of Sicily launched (Palermo capitulates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12 Sep 831, Siracusa occupied, 21 May 878, conquest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      completed by taking of Taormina 1 Aug 902).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c.827                      Byzantine control over Sardinia effectively lost.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18 Jun 860 -  4 Aug 860    Rus' siege of Constantinople (and again 941, 944).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29 Aug 870                 Arabs occupy Malta.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c.892                      Bosnia lost to Croatia and Serbia (briefly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     re-occupied 1167-1183).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995 - 1075                 Byzantine forces re-occupy parts of Syria.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1018 - 1185                Byzantine Empire re-annexes Bulgaria.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16/20 Jul 1054             The "Great Schism", the Roman Catholic Church and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the Greek Orthodox Church excommunicate each other.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16 Apr 1071                Fall of Bari to the Normans ending Byzantine rule in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Southern Italy.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1071 - 1308                Most of Anatolia conquered by the Seljukids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Sultanate, later from 1092 by the (Seljukids)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Sultanate of Rum (Rūm).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1077                       Dioclea (Diókleia)(see Montenegro) independent.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1091                       Secession of "Raška/Rascia" (see Serbia).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1185 - 1204                (Second) Bulgarian Empire re-occupies Moesia and most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of Thrace and Macedonia from the Byzantines.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Bulgarian independence is recognized in 1188.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May 1191                   Cyprus lost.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11 Jul 1203 –  1 Aug 1203  Crusader siege of Constantinople.</w:t>
            </w:r>
          </w:p>
        </w:tc>
      </w:tr>
      <w:tr w:rsidR="00E00B76" w:rsidRPr="00B74321" w:rsidTr="00E00B76">
        <w:tc>
          <w:tcPr>
            <w:tcW w:w="9396" w:type="dxa"/>
            <w:shd w:val="clear" w:color="auto" w:fill="00B0F0"/>
          </w:tcPr>
          <w:p w:rsidR="00E00B76" w:rsidRPr="00B74321" w:rsidRDefault="00E00B76" w:rsidP="00E00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305481" wp14:editId="7226CFFF">
                  <wp:extent cx="4886325" cy="3332184"/>
                  <wp:effectExtent l="0" t="0" r="0" b="1905"/>
                  <wp:docPr id="37" name="Picture 37" descr="8358513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8358513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480" cy="334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B76" w:rsidRPr="00B74321" w:rsidTr="00565BAE">
        <w:tc>
          <w:tcPr>
            <w:tcW w:w="9396" w:type="dxa"/>
            <w:shd w:val="clear" w:color="auto" w:fill="FFFF00"/>
          </w:tcPr>
          <w:p w:rsidR="00E00B76" w:rsidRPr="00E00B76" w:rsidRDefault="00E00B76" w:rsidP="00E00B7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76">
              <w:rPr>
                <w:rFonts w:ascii="Times New Roman" w:hAnsi="Times New Roman" w:cs="Times New Roman"/>
                <w:sz w:val="24"/>
                <w:szCs w:val="24"/>
              </w:rPr>
              <w:t>Route of the 4th Crusade (1202-1204), Venice to Constantinople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13 Apr 1204                Latin Crusaders sack Constantinople.</w:t>
            </w:r>
          </w:p>
        </w:tc>
      </w:tr>
      <w:tr w:rsidR="00C21A5B" w:rsidRPr="00B74321" w:rsidTr="00565BAE">
        <w:tc>
          <w:tcPr>
            <w:tcW w:w="9396" w:type="dxa"/>
            <w:shd w:val="clear" w:color="auto" w:fill="FFFF00"/>
          </w:tcPr>
          <w:p w:rsidR="00C21A5B" w:rsidRPr="00B74321" w:rsidRDefault="00E00B76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35C56C" wp14:editId="47E38984">
                  <wp:extent cx="5485746" cy="2887517"/>
                  <wp:effectExtent l="0" t="0" r="1270" b="8255"/>
                  <wp:docPr id="24" name="Picture 24" descr="https://byzantinerealhistory.wordpress.com/wp-content/uploads/2021/12/233527660_2633367090291228_1598173690083925203_n.jpg?w=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yzantinerealhistory.wordpress.com/wp-content/uploads/2021/12/233527660_2633367090291228_1598173690083925203_n.jpg?w=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821" cy="290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B76" w:rsidRPr="00B74321" w:rsidTr="00565BAE">
        <w:tc>
          <w:tcPr>
            <w:tcW w:w="9396" w:type="dxa"/>
            <w:shd w:val="clear" w:color="auto" w:fill="FFFF00"/>
          </w:tcPr>
          <w:p w:rsidR="00E00B76" w:rsidRPr="00E00B76" w:rsidRDefault="00E00B76" w:rsidP="00E00B7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76"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Map of the Latin states and the Byzantine successor states after 1204 with their respective coats of arms. Designed by Powee Celdran.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16 May 1204 - 24 Jul 1261  Constantinople part of Latin Empire (Empire of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Romania), Eastern Roman (Byzantine) Empire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overthrown by Latin (Western) Crusaders.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1205 -  4 Jun 1456         (Latin) Duchy (Lordship to 1260) of Athens, in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Attica.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1205 - Jan 1430            (Latin) Principality of Achaea (Achaïa) at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Andravída.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1206 - 25 Dec 1261         Empire of Nicaea (at Níkaia), largest of the three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main Byzantine successor states (Nicaea, Epirus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[Ípeiros], and Trebizond [Trapezoús]).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6 Jan 1209 - Dec 1246     (Latin) Kingdom of Thessalonica (at Salonika).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1235 - 1236                Bulgarian-Nicaean (Byzantino-Bulgarian) siege of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Latin held Constantinople.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Jan 1260 - Aug 1260        Nicean siege of Latin held Constantinople.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24 Jul 1261                Nicaea under Mikhaíl VIII "o Palaiológos" re-captures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Constantinople from the Latins.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15 Aug 1261                Eastern Roman (Byzantine) Empire (restored).</w:t>
            </w:r>
          </w:p>
        </w:tc>
      </w:tr>
      <w:tr w:rsidR="00C21A5B" w:rsidRPr="00B74321" w:rsidTr="00C21A5B">
        <w:tc>
          <w:tcPr>
            <w:tcW w:w="9396" w:type="dxa"/>
            <w:shd w:val="clear" w:color="auto" w:fill="00B0F0"/>
          </w:tcPr>
          <w:p w:rsidR="00C21A5B" w:rsidRPr="00B74321" w:rsidRDefault="00C21A5B" w:rsidP="00C21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6944ED" wp14:editId="3D85DE89">
                  <wp:extent cx="3895308" cy="2686050"/>
                  <wp:effectExtent l="0" t="0" r="0" b="0"/>
                  <wp:docPr id="40" name="Picture 40" descr="the_reconquest_of_constantinople_1261_by_faisalhashemi_d7ollcx-full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he_reconquest_of_constantinople_1261_by_faisalhashemi_d7ollcx-full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689" cy="269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A5B" w:rsidRPr="00B74321" w:rsidTr="00C21A5B">
        <w:tc>
          <w:tcPr>
            <w:tcW w:w="9396" w:type="dxa"/>
            <w:shd w:val="clear" w:color="auto" w:fill="FFFF00"/>
          </w:tcPr>
          <w:p w:rsidR="00C21A5B" w:rsidRPr="00C21A5B" w:rsidRDefault="00C21A5B" w:rsidP="00C21A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A5B">
              <w:rPr>
                <w:rFonts w:ascii="Times New Roman" w:hAnsi="Times New Roman" w:cs="Times New Roman"/>
                <w:sz w:val="24"/>
                <w:szCs w:val="24"/>
              </w:rPr>
              <w:t>Reconquest of Constantinople by the Byzantines, 1261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6 Jul 1274 - 11 Dec 1282  Byzantine Emperor Mikhaíl VIII Palaiológos (Michael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VIII Palaeologus) and Patriarch Ioánnis XI Vékkos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(John XI Bekkos) attempted to enforce the Union of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Lyons (union of Latin and Eastern Orthodox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Churches), which is rejected.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1308                       Island of Kalólimnos (later renamed İmralı) in the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Sea of Marmara becomes the first island to be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conquered by the Ottoman Navy under by Admiral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Emir Ali.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6 Apr 1326                Turks capture Bursa (Proúsa) from the Byzantines.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1330                       Smyrna (Smýrna) lost to the Beylik of Aydın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(retaken by the Latins 28 Oct 1344-17 Dec 1402).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2 Mar 1331                Turks capture Nicae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(Níkaia) from the Byzantines.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25 Oct 1349 - 29 May 1460  Despotate of the Morea (Mystrás), an appanage of the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Eastern Roman (Byzantine) Empire.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Mar 1354                   Gallipoli (Chersónisos tis Kallípolis) part of the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Ottoman Empire.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Jul 1362                   Adrianople (Adrianoúpolis) part of Ottoman Empire.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1372 - 1394                Byzantine Empire tributary to the Ottoman Empire.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9 Apr 1387 - Jan/Feb 1403 Thessalonica (Saloníki) part of Ottoman Empire.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17 Sep 1390                Philadelphia (Filadélfeia), part of Ottoman Empire.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10 Jun 1422 - Sep 1422     Ottoman siege of Constantinople.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Sep 1423 - 29 Mar 1430     Venetian occupation of Thessalonica.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Feb 1424 - 29 May 1453     Byzantine Empire tributary to the Ottoman Empire.</w:t>
            </w:r>
          </w:p>
        </w:tc>
      </w:tr>
      <w:tr w:rsidR="00E00B76" w:rsidRPr="00B74321" w:rsidTr="009C7404">
        <w:tc>
          <w:tcPr>
            <w:tcW w:w="9396" w:type="dxa"/>
            <w:shd w:val="clear" w:color="auto" w:fill="00B0F0"/>
          </w:tcPr>
          <w:p w:rsidR="00E00B76" w:rsidRPr="00B74321" w:rsidRDefault="009C7404" w:rsidP="009C74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4EC852" wp14:editId="5F67D31F">
                  <wp:extent cx="4887595" cy="4635884"/>
                  <wp:effectExtent l="0" t="0" r="8255" b="0"/>
                  <wp:docPr id="45" name="Picture 45" descr="https://upload.wikimedia.org/wikipedia/commons/thumb/d/d3/Eastern_Mediterranean_1450.svg/2000px-Eastern_Mediterranean_1450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d/d3/Eastern_Mediterranean_1450.svg/2000px-Eastern_Mediterranean_1450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9" cy="465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29 May 1430                Thessalonica reconquered by the Ottoman Empire.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29 May 1453                Constantinople captured by the Ottoman Empire (having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been under siege since 6 Apr 1453), end of the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Easte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rn Roman (Byzantine) Empire.</w:t>
            </w:r>
          </w:p>
        </w:tc>
      </w:tr>
      <w:tr w:rsidR="002A1DEC" w:rsidRPr="00B74321" w:rsidTr="00565BAE">
        <w:tc>
          <w:tcPr>
            <w:tcW w:w="9396" w:type="dxa"/>
            <w:shd w:val="clear" w:color="auto" w:fill="FFFF00"/>
          </w:tcPr>
          <w:p w:rsidR="002A1DEC" w:rsidRPr="00B74321" w:rsidRDefault="002A1DEC" w:rsidP="00565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21">
              <w:rPr>
                <w:rFonts w:ascii="Times New Roman" w:hAnsi="Times New Roman" w:cs="Times New Roman"/>
                <w:sz w:val="24"/>
                <w:szCs w:val="24"/>
              </w:rPr>
              <w:t> 15 Aug 1461                Trebizond (Trapezoús) Empire, the last of the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Byzantine successor states, is conquered by the</w:t>
            </w:r>
            <w:r w:rsidRPr="00B743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Ottoman Empire.</w:t>
            </w:r>
          </w:p>
        </w:tc>
      </w:tr>
    </w:tbl>
    <w:p w:rsidR="008007C6" w:rsidRDefault="008007C6"/>
    <w:p w:rsidR="002A1DEC" w:rsidRDefault="002A1DEC" w:rsidP="002A1DEC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14F2B">
        <w:rPr>
          <w:rFonts w:ascii="Arial" w:hAnsi="Arial" w:cs="Arial"/>
          <w:color w:val="0000CC"/>
          <w:sz w:val="15"/>
          <w:szCs w:val="15"/>
        </w:rPr>
        <w:fldChar w:fldCharType="begin"/>
      </w:r>
      <w:r w:rsidR="00A14F2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14F2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D3733">
        <w:rPr>
          <w:rFonts w:ascii="Arial" w:hAnsi="Arial" w:cs="Arial"/>
          <w:color w:val="0000CC"/>
          <w:sz w:val="15"/>
          <w:szCs w:val="15"/>
        </w:rPr>
        <w:fldChar w:fldCharType="begin"/>
      </w:r>
      <w:r w:rsidR="009D373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D373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F4843">
        <w:rPr>
          <w:rFonts w:ascii="Arial" w:hAnsi="Arial" w:cs="Arial"/>
          <w:color w:val="0000CC"/>
          <w:sz w:val="15"/>
          <w:szCs w:val="15"/>
        </w:rPr>
        <w:fldChar w:fldCharType="begin"/>
      </w:r>
      <w:r w:rsidR="001F484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F484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633C1">
        <w:rPr>
          <w:rFonts w:ascii="Arial" w:hAnsi="Arial" w:cs="Arial"/>
          <w:color w:val="0000CC"/>
          <w:sz w:val="15"/>
          <w:szCs w:val="15"/>
        </w:rPr>
        <w:fldChar w:fldCharType="begin"/>
      </w:r>
      <w:r w:rsidR="00E633C1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E633C1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E633C1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E633C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633C1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14" r:href="rId15"/>
          </v:shape>
        </w:pict>
      </w:r>
      <w:r w:rsidR="00E633C1">
        <w:rPr>
          <w:rFonts w:ascii="Arial" w:hAnsi="Arial" w:cs="Arial"/>
          <w:color w:val="0000CC"/>
          <w:sz w:val="15"/>
          <w:szCs w:val="15"/>
        </w:rPr>
        <w:fldChar w:fldCharType="end"/>
      </w:r>
      <w:r w:rsidR="001F4843">
        <w:rPr>
          <w:rFonts w:ascii="Arial" w:hAnsi="Arial" w:cs="Arial"/>
          <w:color w:val="0000CC"/>
          <w:sz w:val="15"/>
          <w:szCs w:val="15"/>
        </w:rPr>
        <w:fldChar w:fldCharType="end"/>
      </w:r>
      <w:r w:rsidR="009D3733">
        <w:rPr>
          <w:rFonts w:ascii="Arial" w:hAnsi="Arial" w:cs="Arial"/>
          <w:color w:val="0000CC"/>
          <w:sz w:val="15"/>
          <w:szCs w:val="15"/>
        </w:rPr>
        <w:fldChar w:fldCharType="end"/>
      </w:r>
      <w:r w:rsidR="00A14F2B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A14F2B" w:rsidRDefault="00A14F2B" w:rsidP="002A1DEC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AF2833" w:rsidRPr="00205110" w:rsidTr="00F91F84">
        <w:tc>
          <w:tcPr>
            <w:tcW w:w="1838" w:type="dxa"/>
            <w:shd w:val="clear" w:color="auto" w:fill="00B050"/>
          </w:tcPr>
          <w:p w:rsidR="00AF2833" w:rsidRPr="00205110" w:rsidRDefault="00AF2833" w:rsidP="00F91F84">
            <w:pPr>
              <w:jc w:val="center"/>
              <w:rPr>
                <w:b/>
              </w:rPr>
            </w:pPr>
            <w:r w:rsidRPr="00205110">
              <w:rPr>
                <w:b/>
              </w:rPr>
              <w:t>C</w:t>
            </w:r>
            <w:r w:rsidRPr="00205110">
              <w:rPr>
                <w:b/>
                <w:lang w:val="en"/>
              </w:rPr>
              <w:t>ompiler FLN</w:t>
            </w:r>
          </w:p>
        </w:tc>
      </w:tr>
    </w:tbl>
    <w:p w:rsidR="00A14F2B" w:rsidRDefault="00A14F2B" w:rsidP="002A1DEC">
      <w:pPr>
        <w:jc w:val="center"/>
      </w:pPr>
    </w:p>
    <w:sectPr w:rsidR="00A14F2B">
      <w:headerReference w:type="default" r:id="rId1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3C1" w:rsidRDefault="00E633C1" w:rsidP="008A3725">
      <w:pPr>
        <w:spacing w:after="0" w:line="240" w:lineRule="auto"/>
      </w:pPr>
      <w:r>
        <w:separator/>
      </w:r>
    </w:p>
  </w:endnote>
  <w:endnote w:type="continuationSeparator" w:id="0">
    <w:p w:rsidR="00E633C1" w:rsidRDefault="00E633C1" w:rsidP="008A3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3C1" w:rsidRDefault="00E633C1" w:rsidP="008A3725">
      <w:pPr>
        <w:spacing w:after="0" w:line="240" w:lineRule="auto"/>
      </w:pPr>
      <w:r>
        <w:separator/>
      </w:r>
    </w:p>
  </w:footnote>
  <w:footnote w:type="continuationSeparator" w:id="0">
    <w:p w:rsidR="00E633C1" w:rsidRDefault="00E633C1" w:rsidP="008A3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1916873"/>
      <w:docPartObj>
        <w:docPartGallery w:val="Page Numbers (Top of Page)"/>
        <w:docPartUnique/>
      </w:docPartObj>
    </w:sdtPr>
    <w:sdtEndPr>
      <w:rPr>
        <w:noProof/>
      </w:rPr>
    </w:sdtEndPr>
    <w:sdtContent>
      <w:p w:rsidR="008A3725" w:rsidRDefault="008A372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740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A3725" w:rsidRDefault="008A37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DE7"/>
    <w:rsid w:val="001F4843"/>
    <w:rsid w:val="002A1DEC"/>
    <w:rsid w:val="00667DE7"/>
    <w:rsid w:val="008007C6"/>
    <w:rsid w:val="008A3725"/>
    <w:rsid w:val="009C7404"/>
    <w:rsid w:val="009D3733"/>
    <w:rsid w:val="00A14F2B"/>
    <w:rsid w:val="00AF2833"/>
    <w:rsid w:val="00C21A5B"/>
    <w:rsid w:val="00E00B76"/>
    <w:rsid w:val="00E6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43ADB"/>
  <w15:chartTrackingRefBased/>
  <w15:docId w15:val="{2A39BE57-DE72-4F2A-91D7-00414B7EA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1D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1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372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3725"/>
  </w:style>
  <w:style w:type="paragraph" w:styleId="Footer">
    <w:name w:val="footer"/>
    <w:basedOn w:val="Normal"/>
    <w:link w:val="FooterChar"/>
    <w:uiPriority w:val="99"/>
    <w:unhideWhenUsed/>
    <w:rsid w:val="008A372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3725"/>
  </w:style>
  <w:style w:type="paragraph" w:styleId="NoSpacing">
    <w:name w:val="No Spacing"/>
    <w:uiPriority w:val="1"/>
    <w:qFormat/>
    <w:rsid w:val="00C21A5B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E00B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http://t0.gstatic.com/images?q=tbn:ANd9GcTDT1jpfS6n_Y4NmsXFnf0dV2uAk854tEHeOSaIXPxUCt7qxHu5xaSaZA" TargetMode="Externa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www.worldstatesmen.org/Rome.html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3674</Words>
  <Characters>20944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7</cp:revision>
  <dcterms:created xsi:type="dcterms:W3CDTF">2024-04-20T13:09:00Z</dcterms:created>
  <dcterms:modified xsi:type="dcterms:W3CDTF">2024-06-14T12:58:00Z</dcterms:modified>
</cp:coreProperties>
</file>